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70" w:rsidRPr="005E049E" w:rsidRDefault="00B74070" w:rsidP="00B74070">
      <w:pPr>
        <w:spacing w:before="100" w:beforeAutospacing="1"/>
        <w:jc w:val="center"/>
        <w:rPr>
          <w:rFonts w:ascii="Tahoma" w:eastAsia="Times New Roman" w:hAnsi="Tahoma" w:cs="Tahoma"/>
          <w:sz w:val="24"/>
          <w:szCs w:val="24"/>
          <w:lang w:eastAsia="fr-FR"/>
        </w:rPr>
      </w:pPr>
      <w:bookmarkStart w:id="0" w:name="_heading=h.3zp8kmtwqklz"/>
      <w:bookmarkEnd w:id="0"/>
      <w:r w:rsidRPr="005E049E">
        <w:rPr>
          <w:rFonts w:ascii="Tahoma" w:eastAsia="Times New Roman" w:hAnsi="Tahoma" w:cs="Tahoma"/>
          <w:sz w:val="24"/>
          <w:szCs w:val="24"/>
          <w:lang w:eastAsia="fr-FR"/>
        </w:rPr>
        <w:t>Chers parents,</w:t>
      </w:r>
      <w:bookmarkStart w:id="1" w:name="_heading=h.xyuxd0qii3ha"/>
      <w:bookmarkEnd w:id="1"/>
    </w:p>
    <w:p w:rsidR="001778E8" w:rsidRPr="005E049E" w:rsidRDefault="00123F08" w:rsidP="006B5EFB">
      <w:pPr>
        <w:spacing w:before="100" w:beforeAutospacing="1"/>
        <w:ind w:firstLine="708"/>
        <w:jc w:val="left"/>
        <w:rPr>
          <w:rFonts w:ascii="Tahoma" w:hAnsi="Tahoma" w:cs="Tahoma"/>
          <w:sz w:val="24"/>
          <w:szCs w:val="24"/>
        </w:rPr>
      </w:pPr>
      <w:r w:rsidRPr="005E049E">
        <w:rPr>
          <w:rFonts w:ascii="Tahoma" w:hAnsi="Tahoma" w:cs="Tahoma"/>
          <w:sz w:val="24"/>
          <w:szCs w:val="24"/>
        </w:rPr>
        <w:t xml:space="preserve">Comme beaucoup d’enseignants du premier degré nous répondrons </w:t>
      </w:r>
      <w:r w:rsidR="001778E8" w:rsidRPr="005E049E">
        <w:rPr>
          <w:rFonts w:ascii="Tahoma" w:hAnsi="Tahoma" w:cs="Tahoma"/>
          <w:sz w:val="24"/>
          <w:szCs w:val="24"/>
        </w:rPr>
        <w:t xml:space="preserve">ce </w:t>
      </w:r>
      <w:r w:rsidR="005E049E" w:rsidRPr="005E049E">
        <w:rPr>
          <w:rFonts w:ascii="Tahoma" w:hAnsi="Tahoma" w:cs="Tahoma"/>
          <w:b/>
          <w:sz w:val="24"/>
          <w:szCs w:val="24"/>
        </w:rPr>
        <w:t xml:space="preserve">mardi 31 mai </w:t>
      </w:r>
      <w:r w:rsidR="001778E8" w:rsidRPr="005E049E">
        <w:rPr>
          <w:rFonts w:ascii="Tahoma" w:hAnsi="Tahoma" w:cs="Tahoma"/>
          <w:sz w:val="24"/>
          <w:szCs w:val="24"/>
        </w:rPr>
        <w:t xml:space="preserve">à un </w:t>
      </w:r>
      <w:r w:rsidRPr="005E049E">
        <w:rPr>
          <w:rFonts w:ascii="Tahoma" w:hAnsi="Tahoma" w:cs="Tahoma"/>
          <w:sz w:val="24"/>
          <w:szCs w:val="24"/>
        </w:rPr>
        <w:t xml:space="preserve">appel </w:t>
      </w:r>
      <w:r w:rsidR="006B5EFB" w:rsidRPr="005E049E">
        <w:rPr>
          <w:rFonts w:ascii="Tahoma" w:hAnsi="Tahoma" w:cs="Tahoma"/>
          <w:b/>
          <w:sz w:val="24"/>
          <w:szCs w:val="24"/>
        </w:rPr>
        <w:t>à la grève</w:t>
      </w:r>
      <w:r w:rsidR="006B5EFB" w:rsidRPr="005E049E">
        <w:rPr>
          <w:rFonts w:ascii="Tahoma" w:hAnsi="Tahoma" w:cs="Tahoma"/>
          <w:sz w:val="24"/>
          <w:szCs w:val="24"/>
        </w:rPr>
        <w:t xml:space="preserve"> </w:t>
      </w:r>
      <w:r w:rsidRPr="005E049E">
        <w:rPr>
          <w:rFonts w:ascii="Tahoma" w:hAnsi="Tahoma" w:cs="Tahoma"/>
          <w:sz w:val="24"/>
          <w:szCs w:val="24"/>
        </w:rPr>
        <w:t xml:space="preserve">des organisations syndicales. </w:t>
      </w:r>
    </w:p>
    <w:p w:rsidR="001778E8" w:rsidRPr="005E049E" w:rsidRDefault="001778E8" w:rsidP="006B5EFB">
      <w:pPr>
        <w:spacing w:before="100" w:beforeAutospacing="1"/>
        <w:ind w:firstLine="708"/>
        <w:jc w:val="left"/>
        <w:rPr>
          <w:rFonts w:ascii="Tahoma" w:hAnsi="Tahoma" w:cs="Tahoma"/>
          <w:sz w:val="24"/>
          <w:szCs w:val="24"/>
        </w:rPr>
      </w:pPr>
      <w:r w:rsidRPr="005E049E">
        <w:rPr>
          <w:rFonts w:ascii="Tahoma" w:hAnsi="Tahoma" w:cs="Tahoma"/>
          <w:sz w:val="24"/>
          <w:szCs w:val="24"/>
        </w:rPr>
        <w:t>Nous dénonçons depuis plusieurs années le manque de moyens et de personnels pour une véritable</w:t>
      </w:r>
      <w:r w:rsidR="00451459" w:rsidRPr="005E049E">
        <w:rPr>
          <w:rFonts w:ascii="Tahoma" w:hAnsi="Tahoma" w:cs="Tahoma"/>
          <w:sz w:val="24"/>
          <w:szCs w:val="24"/>
        </w:rPr>
        <w:t xml:space="preserve"> aide spécialisée pour les élèves en difficulté et pour une inclusion scolaire réussie</w:t>
      </w:r>
      <w:r w:rsidRPr="005E049E">
        <w:rPr>
          <w:rFonts w:ascii="Tahoma" w:hAnsi="Tahoma" w:cs="Tahoma"/>
          <w:sz w:val="24"/>
          <w:szCs w:val="24"/>
        </w:rPr>
        <w:t>. L</w:t>
      </w:r>
      <w:r w:rsidR="002267DA" w:rsidRPr="005E049E">
        <w:rPr>
          <w:rFonts w:ascii="Tahoma" w:hAnsi="Tahoma" w:cs="Tahoma"/>
          <w:sz w:val="24"/>
          <w:szCs w:val="24"/>
        </w:rPr>
        <w:t>’absence de réponses</w:t>
      </w:r>
      <w:r w:rsidR="00451459" w:rsidRPr="005E049E">
        <w:rPr>
          <w:rFonts w:ascii="Tahoma" w:hAnsi="Tahoma" w:cs="Tahoma"/>
          <w:sz w:val="24"/>
          <w:szCs w:val="24"/>
        </w:rPr>
        <w:t xml:space="preserve"> </w:t>
      </w:r>
      <w:r w:rsidR="002267DA" w:rsidRPr="005E049E">
        <w:rPr>
          <w:rFonts w:ascii="Tahoma" w:hAnsi="Tahoma" w:cs="Tahoma"/>
          <w:sz w:val="24"/>
          <w:szCs w:val="24"/>
        </w:rPr>
        <w:t>du ministère met</w:t>
      </w:r>
      <w:r w:rsidR="005E049E" w:rsidRPr="005E049E">
        <w:rPr>
          <w:rFonts w:ascii="Tahoma" w:hAnsi="Tahoma" w:cs="Tahoma"/>
          <w:sz w:val="24"/>
          <w:szCs w:val="24"/>
        </w:rPr>
        <w:t xml:space="preserve"> les </w:t>
      </w:r>
      <w:proofErr w:type="spellStart"/>
      <w:r w:rsidR="005E049E" w:rsidRPr="005E049E">
        <w:rPr>
          <w:rFonts w:ascii="Tahoma" w:hAnsi="Tahoma" w:cs="Tahoma"/>
          <w:sz w:val="24"/>
          <w:szCs w:val="24"/>
        </w:rPr>
        <w:t>enseignant·e</w:t>
      </w:r>
      <w:r w:rsidR="00451459" w:rsidRPr="005E049E">
        <w:rPr>
          <w:rFonts w:ascii="Tahoma" w:hAnsi="Tahoma" w:cs="Tahoma"/>
          <w:sz w:val="24"/>
          <w:szCs w:val="24"/>
        </w:rPr>
        <w:t>s</w:t>
      </w:r>
      <w:proofErr w:type="spellEnd"/>
      <w:r w:rsidR="00451459" w:rsidRPr="005E049E">
        <w:rPr>
          <w:rFonts w:ascii="Tahoma" w:hAnsi="Tahoma" w:cs="Tahoma"/>
          <w:sz w:val="24"/>
          <w:szCs w:val="24"/>
        </w:rPr>
        <w:t xml:space="preserve"> </w:t>
      </w:r>
      <w:r w:rsidR="002267DA" w:rsidRPr="005E049E">
        <w:rPr>
          <w:rFonts w:ascii="Tahoma" w:hAnsi="Tahoma" w:cs="Tahoma"/>
          <w:sz w:val="24"/>
          <w:szCs w:val="24"/>
        </w:rPr>
        <w:t xml:space="preserve">en difficulté pour répondre à </w:t>
      </w:r>
      <w:r w:rsidR="00451459" w:rsidRPr="005E049E">
        <w:rPr>
          <w:rFonts w:ascii="Tahoma" w:hAnsi="Tahoma" w:cs="Tahoma"/>
          <w:sz w:val="24"/>
          <w:szCs w:val="24"/>
        </w:rPr>
        <w:t>l’ensemble de</w:t>
      </w:r>
      <w:r w:rsidR="002267DA" w:rsidRPr="005E049E">
        <w:rPr>
          <w:rFonts w:ascii="Tahoma" w:hAnsi="Tahoma" w:cs="Tahoma"/>
          <w:sz w:val="24"/>
          <w:szCs w:val="24"/>
        </w:rPr>
        <w:t>s besoins des élèves.</w:t>
      </w:r>
      <w:r w:rsidR="00451459" w:rsidRPr="005E049E">
        <w:rPr>
          <w:rFonts w:ascii="Tahoma" w:hAnsi="Tahoma" w:cs="Tahoma"/>
          <w:sz w:val="24"/>
          <w:szCs w:val="24"/>
        </w:rPr>
        <w:t xml:space="preserve"> </w:t>
      </w:r>
    </w:p>
    <w:p w:rsidR="005E049E" w:rsidRDefault="005E049E" w:rsidP="002267DA">
      <w:pPr>
        <w:pStyle w:val="Paragraphedeliste"/>
        <w:jc w:val="left"/>
        <w:rPr>
          <w:rFonts w:ascii="Tahoma" w:hAnsi="Tahoma" w:cs="Tahoma"/>
          <w:sz w:val="24"/>
          <w:szCs w:val="24"/>
        </w:rPr>
      </w:pPr>
    </w:p>
    <w:p w:rsidR="002267DA" w:rsidRPr="005E049E" w:rsidRDefault="00123F08" w:rsidP="005E049E">
      <w:pPr>
        <w:pStyle w:val="Paragraphedeliste"/>
        <w:jc w:val="left"/>
        <w:rPr>
          <w:rFonts w:ascii="Tahoma" w:hAnsi="Tahoma" w:cs="Tahoma"/>
          <w:sz w:val="24"/>
          <w:szCs w:val="24"/>
        </w:rPr>
      </w:pPr>
      <w:r w:rsidRPr="005E049E">
        <w:rPr>
          <w:rFonts w:ascii="Tahoma" w:hAnsi="Tahoma" w:cs="Tahoma"/>
          <w:sz w:val="24"/>
          <w:szCs w:val="24"/>
        </w:rPr>
        <w:t>L’école a besoin :</w:t>
      </w:r>
    </w:p>
    <w:p w:rsidR="005E049E" w:rsidRPr="005E049E" w:rsidRDefault="005E049E" w:rsidP="005E049E">
      <w:pPr>
        <w:pStyle w:val="NormalWeb"/>
        <w:numPr>
          <w:ilvl w:val="0"/>
          <w:numId w:val="4"/>
        </w:numPr>
        <w:spacing w:line="240" w:lineRule="auto"/>
        <w:rPr>
          <w:rFonts w:ascii="Tahoma" w:hAnsi="Tahoma" w:cs="Tahoma"/>
        </w:rPr>
      </w:pPr>
      <w:r w:rsidRPr="005E049E">
        <w:rPr>
          <w:rFonts w:ascii="Tahoma" w:hAnsi="Tahoma" w:cs="Tahoma"/>
        </w:rPr>
        <w:t xml:space="preserve">de </w:t>
      </w:r>
      <w:r w:rsidRPr="005E049E">
        <w:rPr>
          <w:rFonts w:ascii="Tahoma" w:hAnsi="Tahoma" w:cs="Tahoma"/>
          <w:color w:val="000000"/>
        </w:rPr>
        <w:t xml:space="preserve">recrutement massif de personnels titulaires et formés de toutes les catégories pour assurer durablement toutes les missions du Service </w:t>
      </w:r>
      <w:proofErr w:type="gramStart"/>
      <w:r w:rsidRPr="005E049E">
        <w:rPr>
          <w:rFonts w:ascii="Tahoma" w:hAnsi="Tahoma" w:cs="Tahoma"/>
          <w:color w:val="000000"/>
        </w:rPr>
        <w:t>Public ,</w:t>
      </w:r>
      <w:proofErr w:type="gramEnd"/>
      <w:r w:rsidRPr="005E049E">
        <w:rPr>
          <w:rFonts w:ascii="Tahoma" w:hAnsi="Tahoma" w:cs="Tahoma"/>
          <w:color w:val="000000"/>
        </w:rPr>
        <w:t xml:space="preserve"> dont les remplacements</w:t>
      </w:r>
      <w:r>
        <w:rPr>
          <w:rFonts w:ascii="Tahoma" w:hAnsi="Tahoma" w:cs="Tahoma"/>
          <w:color w:val="000000"/>
        </w:rPr>
        <w:t xml:space="preserve">, </w:t>
      </w:r>
    </w:p>
    <w:p w:rsidR="006B5EFB" w:rsidRPr="005E049E" w:rsidRDefault="006B5EFB" w:rsidP="005E049E">
      <w:pPr>
        <w:pStyle w:val="Paragraphedeliste"/>
        <w:numPr>
          <w:ilvl w:val="0"/>
          <w:numId w:val="4"/>
        </w:numPr>
        <w:jc w:val="left"/>
        <w:rPr>
          <w:rFonts w:ascii="Tahoma" w:hAnsi="Tahoma" w:cs="Tahoma"/>
          <w:sz w:val="24"/>
          <w:szCs w:val="24"/>
        </w:rPr>
      </w:pPr>
      <w:r w:rsidRPr="005E049E">
        <w:rPr>
          <w:rFonts w:ascii="Tahoma" w:hAnsi="Tahoma" w:cs="Tahoma"/>
          <w:sz w:val="24"/>
          <w:szCs w:val="24"/>
        </w:rPr>
        <w:t>de réseaux d’aide</w:t>
      </w:r>
      <w:r w:rsidR="002267DA" w:rsidRPr="005E049E">
        <w:rPr>
          <w:rFonts w:ascii="Tahoma" w:hAnsi="Tahoma" w:cs="Tahoma"/>
          <w:sz w:val="24"/>
          <w:szCs w:val="24"/>
        </w:rPr>
        <w:t>s</w:t>
      </w:r>
      <w:r w:rsidRPr="005E049E">
        <w:rPr>
          <w:rFonts w:ascii="Tahoma" w:hAnsi="Tahoma" w:cs="Tahoma"/>
          <w:sz w:val="24"/>
          <w:szCs w:val="24"/>
        </w:rPr>
        <w:t xml:space="preserve"> spécialisée</w:t>
      </w:r>
      <w:r w:rsidR="002267DA" w:rsidRPr="005E049E">
        <w:rPr>
          <w:rFonts w:ascii="Tahoma" w:hAnsi="Tahoma" w:cs="Tahoma"/>
          <w:sz w:val="24"/>
          <w:szCs w:val="24"/>
        </w:rPr>
        <w:t>s</w:t>
      </w:r>
      <w:r w:rsidRPr="005E049E">
        <w:rPr>
          <w:rFonts w:ascii="Tahoma" w:hAnsi="Tahoma" w:cs="Tahoma"/>
          <w:sz w:val="24"/>
          <w:szCs w:val="24"/>
        </w:rPr>
        <w:t xml:space="preserve"> pour les élèves en difficulté (</w:t>
      </w:r>
      <w:r w:rsidR="005068BC" w:rsidRPr="005E049E">
        <w:rPr>
          <w:rFonts w:ascii="Tahoma" w:hAnsi="Tahoma" w:cs="Tahoma"/>
          <w:sz w:val="24"/>
          <w:szCs w:val="24"/>
        </w:rPr>
        <w:t>RASED</w:t>
      </w:r>
      <w:r w:rsidRPr="005E049E">
        <w:rPr>
          <w:rFonts w:ascii="Tahoma" w:hAnsi="Tahoma" w:cs="Tahoma"/>
          <w:sz w:val="24"/>
          <w:szCs w:val="24"/>
        </w:rPr>
        <w:t>)</w:t>
      </w:r>
      <w:r w:rsidR="005068BC" w:rsidRPr="005E049E">
        <w:rPr>
          <w:rFonts w:ascii="Tahoma" w:hAnsi="Tahoma" w:cs="Tahoma"/>
          <w:sz w:val="24"/>
          <w:szCs w:val="24"/>
        </w:rPr>
        <w:t xml:space="preserve"> complets, </w:t>
      </w:r>
      <w:r w:rsidRPr="005E049E">
        <w:rPr>
          <w:rFonts w:ascii="Tahoma" w:hAnsi="Tahoma" w:cs="Tahoma"/>
          <w:sz w:val="24"/>
          <w:szCs w:val="24"/>
        </w:rPr>
        <w:t xml:space="preserve"> </w:t>
      </w:r>
    </w:p>
    <w:p w:rsidR="006B5EFB" w:rsidRPr="005E049E" w:rsidRDefault="006B5EFB" w:rsidP="002267DA">
      <w:pPr>
        <w:pStyle w:val="Paragraphedeliste"/>
        <w:numPr>
          <w:ilvl w:val="0"/>
          <w:numId w:val="4"/>
        </w:numPr>
        <w:jc w:val="left"/>
        <w:rPr>
          <w:rFonts w:ascii="Tahoma" w:hAnsi="Tahoma" w:cs="Tahoma"/>
          <w:sz w:val="24"/>
          <w:szCs w:val="24"/>
        </w:rPr>
      </w:pPr>
      <w:r w:rsidRPr="005E049E">
        <w:rPr>
          <w:rFonts w:ascii="Tahoma" w:hAnsi="Tahoma" w:cs="Tahoma"/>
          <w:sz w:val="24"/>
          <w:szCs w:val="24"/>
        </w:rPr>
        <w:t>de plus de places en Etablissements Spécialisé et</w:t>
      </w:r>
      <w:r w:rsidR="002267DA" w:rsidRPr="005E049E">
        <w:rPr>
          <w:rFonts w:ascii="Tahoma" w:hAnsi="Tahoma" w:cs="Tahoma"/>
          <w:sz w:val="24"/>
          <w:szCs w:val="24"/>
        </w:rPr>
        <w:t xml:space="preserve"> de</w:t>
      </w:r>
      <w:r w:rsidRPr="005E049E">
        <w:rPr>
          <w:rFonts w:ascii="Tahoma" w:hAnsi="Tahoma" w:cs="Tahoma"/>
          <w:sz w:val="24"/>
          <w:szCs w:val="24"/>
        </w:rPr>
        <w:t xml:space="preserve"> création d</w:t>
      </w:r>
      <w:r w:rsidR="005E049E">
        <w:rPr>
          <w:rFonts w:ascii="Tahoma" w:hAnsi="Tahoma" w:cs="Tahoma"/>
          <w:sz w:val="24"/>
          <w:szCs w:val="24"/>
        </w:rPr>
        <w:t>’établissements supplémentaires,</w:t>
      </w:r>
    </w:p>
    <w:p w:rsidR="006B5EFB" w:rsidRPr="005E049E" w:rsidRDefault="006B5EFB" w:rsidP="002267DA">
      <w:pPr>
        <w:pStyle w:val="Paragraphedeliste"/>
        <w:numPr>
          <w:ilvl w:val="0"/>
          <w:numId w:val="4"/>
        </w:numPr>
        <w:jc w:val="left"/>
        <w:rPr>
          <w:rFonts w:ascii="Tahoma" w:hAnsi="Tahoma" w:cs="Tahoma"/>
          <w:sz w:val="24"/>
          <w:szCs w:val="24"/>
        </w:rPr>
      </w:pPr>
      <w:r w:rsidRPr="005E049E">
        <w:rPr>
          <w:rFonts w:ascii="Tahoma" w:hAnsi="Tahoma" w:cs="Tahoma"/>
          <w:sz w:val="24"/>
          <w:szCs w:val="24"/>
        </w:rPr>
        <w:t>de plus de places en ULIS (Unité local d’inclusion scolaire) pour éviter aux familles et aux enfants des anné</w:t>
      </w:r>
      <w:r w:rsidR="005E049E">
        <w:rPr>
          <w:rFonts w:ascii="Tahoma" w:hAnsi="Tahoma" w:cs="Tahoma"/>
          <w:sz w:val="24"/>
          <w:szCs w:val="24"/>
        </w:rPr>
        <w:t>es d’attente,</w:t>
      </w:r>
    </w:p>
    <w:p w:rsidR="006B5EFB" w:rsidRPr="005E049E" w:rsidRDefault="002267DA" w:rsidP="002267DA">
      <w:pPr>
        <w:pStyle w:val="Paragraphedeliste"/>
        <w:numPr>
          <w:ilvl w:val="0"/>
          <w:numId w:val="4"/>
        </w:numPr>
        <w:jc w:val="left"/>
        <w:rPr>
          <w:rFonts w:ascii="Tahoma" w:hAnsi="Tahoma" w:cs="Tahoma"/>
          <w:sz w:val="24"/>
          <w:szCs w:val="24"/>
        </w:rPr>
      </w:pPr>
      <w:r w:rsidRPr="005E049E">
        <w:rPr>
          <w:rFonts w:ascii="Tahoma" w:hAnsi="Tahoma" w:cs="Tahoma"/>
          <w:sz w:val="24"/>
          <w:szCs w:val="24"/>
        </w:rPr>
        <w:t xml:space="preserve">de remettre </w:t>
      </w:r>
      <w:r w:rsidR="005E049E" w:rsidRPr="005E049E">
        <w:rPr>
          <w:rFonts w:ascii="Tahoma" w:hAnsi="Tahoma" w:cs="Tahoma"/>
          <w:sz w:val="24"/>
          <w:szCs w:val="24"/>
        </w:rPr>
        <w:t xml:space="preserve">en place des </w:t>
      </w:r>
      <w:proofErr w:type="spellStart"/>
      <w:r w:rsidR="005E049E" w:rsidRPr="005E049E">
        <w:rPr>
          <w:rFonts w:ascii="Tahoma" w:hAnsi="Tahoma" w:cs="Tahoma"/>
          <w:sz w:val="24"/>
          <w:szCs w:val="24"/>
        </w:rPr>
        <w:t>enseignant·e</w:t>
      </w:r>
      <w:r w:rsidR="006B5EFB" w:rsidRPr="005E049E">
        <w:rPr>
          <w:rFonts w:ascii="Tahoma" w:hAnsi="Tahoma" w:cs="Tahoma"/>
          <w:sz w:val="24"/>
          <w:szCs w:val="24"/>
        </w:rPr>
        <w:t>s</w:t>
      </w:r>
      <w:proofErr w:type="spellEnd"/>
      <w:r w:rsidR="006B5EFB" w:rsidRPr="005E049E">
        <w:rPr>
          <w:rFonts w:ascii="Tahoma" w:hAnsi="Tahoma" w:cs="Tahoma"/>
          <w:sz w:val="24"/>
          <w:szCs w:val="24"/>
        </w:rPr>
        <w:t xml:space="preserve"> supplémentaires (type Plus de </w:t>
      </w:r>
      <w:proofErr w:type="spellStart"/>
      <w:r w:rsidR="006B5EFB" w:rsidRPr="005E049E">
        <w:rPr>
          <w:rFonts w:ascii="Tahoma" w:hAnsi="Tahoma" w:cs="Tahoma"/>
          <w:sz w:val="24"/>
          <w:szCs w:val="24"/>
        </w:rPr>
        <w:t>maitres·ses</w:t>
      </w:r>
      <w:proofErr w:type="spellEnd"/>
      <w:r w:rsidR="006B5EFB" w:rsidRPr="005E049E">
        <w:rPr>
          <w:rFonts w:ascii="Tahoma" w:hAnsi="Tahoma" w:cs="Tahoma"/>
          <w:sz w:val="24"/>
          <w:szCs w:val="24"/>
        </w:rPr>
        <w:t xml:space="preserve"> que de </w:t>
      </w:r>
      <w:r w:rsidR="005E049E">
        <w:rPr>
          <w:rFonts w:ascii="Tahoma" w:hAnsi="Tahoma" w:cs="Tahoma"/>
          <w:sz w:val="24"/>
          <w:szCs w:val="24"/>
        </w:rPr>
        <w:t>classes) dans toutes les écoles,</w:t>
      </w:r>
    </w:p>
    <w:p w:rsidR="006B5EFB" w:rsidRPr="005E049E" w:rsidRDefault="006B5EFB" w:rsidP="002267DA">
      <w:pPr>
        <w:pStyle w:val="Paragraphedeliste"/>
        <w:numPr>
          <w:ilvl w:val="0"/>
          <w:numId w:val="4"/>
        </w:numPr>
        <w:jc w:val="left"/>
        <w:rPr>
          <w:rFonts w:ascii="Tahoma" w:hAnsi="Tahoma" w:cs="Tahoma"/>
          <w:sz w:val="24"/>
          <w:szCs w:val="24"/>
        </w:rPr>
      </w:pPr>
      <w:r w:rsidRPr="005E049E">
        <w:rPr>
          <w:rFonts w:ascii="Tahoma" w:hAnsi="Tahoma" w:cs="Tahoma"/>
          <w:sz w:val="24"/>
          <w:szCs w:val="24"/>
        </w:rPr>
        <w:t>de postes supplémentaires pour l’inclusion</w:t>
      </w:r>
      <w:r w:rsidR="005E049E">
        <w:rPr>
          <w:rFonts w:ascii="Tahoma" w:hAnsi="Tahoma" w:cs="Tahoma"/>
          <w:sz w:val="24"/>
          <w:szCs w:val="24"/>
        </w:rPr>
        <w:t xml:space="preserve"> des élèves allophones (CASNAV),</w:t>
      </w:r>
    </w:p>
    <w:p w:rsidR="002267DA" w:rsidRDefault="006B5EFB" w:rsidP="005E049E">
      <w:pPr>
        <w:pStyle w:val="Paragraphedeliste"/>
        <w:numPr>
          <w:ilvl w:val="0"/>
          <w:numId w:val="4"/>
        </w:numPr>
        <w:jc w:val="left"/>
        <w:rPr>
          <w:rFonts w:ascii="Tahoma" w:hAnsi="Tahoma" w:cs="Tahoma"/>
          <w:sz w:val="24"/>
          <w:szCs w:val="24"/>
        </w:rPr>
      </w:pPr>
      <w:r w:rsidRPr="005E049E">
        <w:rPr>
          <w:rFonts w:ascii="Tahoma" w:hAnsi="Tahoma" w:cs="Tahoma"/>
          <w:sz w:val="24"/>
          <w:szCs w:val="24"/>
        </w:rPr>
        <w:t>d</w:t>
      </w:r>
      <w:r w:rsidR="002267DA" w:rsidRPr="005E049E">
        <w:rPr>
          <w:rFonts w:ascii="Tahoma" w:hAnsi="Tahoma" w:cs="Tahoma"/>
          <w:sz w:val="24"/>
          <w:szCs w:val="24"/>
        </w:rPr>
        <w:t>e</w:t>
      </w:r>
      <w:r w:rsidRPr="005E049E">
        <w:rPr>
          <w:rFonts w:ascii="Tahoma" w:hAnsi="Tahoma" w:cs="Tahoma"/>
          <w:sz w:val="24"/>
          <w:szCs w:val="24"/>
        </w:rPr>
        <w:t xml:space="preserve"> recrutement</w:t>
      </w:r>
      <w:r w:rsidR="002267DA" w:rsidRPr="005E049E">
        <w:rPr>
          <w:rFonts w:ascii="Tahoma" w:hAnsi="Tahoma" w:cs="Tahoma"/>
          <w:sz w:val="24"/>
          <w:szCs w:val="24"/>
        </w:rPr>
        <w:t>s</w:t>
      </w:r>
      <w:r w:rsidRPr="005E049E">
        <w:rPr>
          <w:rFonts w:ascii="Tahoma" w:hAnsi="Tahoma" w:cs="Tahoma"/>
          <w:sz w:val="24"/>
          <w:szCs w:val="24"/>
        </w:rPr>
        <w:t xml:space="preserve"> </w:t>
      </w:r>
      <w:r w:rsidR="002267DA" w:rsidRPr="005E049E">
        <w:rPr>
          <w:rFonts w:ascii="Tahoma" w:hAnsi="Tahoma" w:cs="Tahoma"/>
          <w:sz w:val="24"/>
          <w:szCs w:val="24"/>
        </w:rPr>
        <w:t>d’</w:t>
      </w:r>
      <w:r w:rsidRPr="005E049E">
        <w:rPr>
          <w:rFonts w:ascii="Tahoma" w:hAnsi="Tahoma" w:cs="Tahoma"/>
          <w:sz w:val="24"/>
          <w:szCs w:val="24"/>
        </w:rPr>
        <w:t>AESH (</w:t>
      </w:r>
      <w:r w:rsidR="005E049E">
        <w:rPr>
          <w:rFonts w:ascii="Tahoma" w:hAnsi="Tahoma" w:cs="Tahoma"/>
          <w:sz w:val="24"/>
          <w:szCs w:val="24"/>
        </w:rPr>
        <w:t xml:space="preserve">accompagnement aux élèves en situation de </w:t>
      </w:r>
      <w:proofErr w:type="gramStart"/>
      <w:r w:rsidR="005E049E">
        <w:rPr>
          <w:rFonts w:ascii="Tahoma" w:hAnsi="Tahoma" w:cs="Tahoma"/>
          <w:sz w:val="24"/>
          <w:szCs w:val="24"/>
        </w:rPr>
        <w:t xml:space="preserve">handicap </w:t>
      </w:r>
      <w:r w:rsidRPr="005E049E">
        <w:rPr>
          <w:rFonts w:ascii="Tahoma" w:hAnsi="Tahoma" w:cs="Tahoma"/>
          <w:sz w:val="24"/>
          <w:szCs w:val="24"/>
        </w:rPr>
        <w:t>)</w:t>
      </w:r>
      <w:proofErr w:type="gramEnd"/>
      <w:r w:rsidRPr="005E049E">
        <w:rPr>
          <w:rFonts w:ascii="Tahoma" w:hAnsi="Tahoma" w:cs="Tahoma"/>
          <w:sz w:val="24"/>
          <w:szCs w:val="24"/>
        </w:rPr>
        <w:t xml:space="preserve"> avec une formation </w:t>
      </w:r>
      <w:r w:rsidR="005E049E" w:rsidRPr="005E049E">
        <w:rPr>
          <w:rFonts w:ascii="Tahoma" w:hAnsi="Tahoma" w:cs="Tahoma"/>
          <w:sz w:val="24"/>
          <w:szCs w:val="24"/>
        </w:rPr>
        <w:t>et sur des contrats statutaires</w:t>
      </w:r>
    </w:p>
    <w:p w:rsidR="00DA7ED2" w:rsidRPr="005E049E" w:rsidRDefault="00DA7ED2" w:rsidP="005E049E">
      <w:pPr>
        <w:pStyle w:val="Paragraphedeliste"/>
        <w:numPr>
          <w:ilvl w:val="0"/>
          <w:numId w:val="4"/>
        </w:numPr>
        <w:jc w:val="left"/>
        <w:rPr>
          <w:rFonts w:ascii="Tahoma" w:hAnsi="Tahoma" w:cs="Tahoma"/>
          <w:sz w:val="24"/>
          <w:szCs w:val="24"/>
        </w:rPr>
      </w:pPr>
      <w:r>
        <w:rPr>
          <w:rFonts w:ascii="Tahoma" w:hAnsi="Tahoma" w:cs="Tahoma"/>
          <w:sz w:val="24"/>
          <w:szCs w:val="24"/>
        </w:rPr>
        <w:t>de l’allégement des effectifs des classes</w:t>
      </w:r>
    </w:p>
    <w:p w:rsidR="00B761E3" w:rsidRPr="005E049E" w:rsidRDefault="005E049E" w:rsidP="00FF7B06">
      <w:pPr>
        <w:pStyle w:val="NormalWeb"/>
        <w:spacing w:after="0" w:line="276" w:lineRule="auto"/>
        <w:jc w:val="right"/>
        <w:rPr>
          <w:rFonts w:ascii="Tahoma" w:hAnsi="Tahoma" w:cs="Tahoma"/>
          <w:bCs/>
        </w:rPr>
      </w:pPr>
      <w:r>
        <w:rPr>
          <w:rFonts w:ascii="Tahoma" w:hAnsi="Tahoma" w:cs="Tahoma"/>
          <w:bCs/>
        </w:rPr>
        <w:t xml:space="preserve">Les </w:t>
      </w:r>
      <w:proofErr w:type="spellStart"/>
      <w:r>
        <w:rPr>
          <w:rFonts w:ascii="Tahoma" w:hAnsi="Tahoma" w:cs="Tahoma"/>
          <w:bCs/>
        </w:rPr>
        <w:t>enseignant·e</w:t>
      </w:r>
      <w:r w:rsidR="009A1562" w:rsidRPr="005E049E">
        <w:rPr>
          <w:rFonts w:ascii="Tahoma" w:hAnsi="Tahoma" w:cs="Tahoma"/>
          <w:bCs/>
        </w:rPr>
        <w:t>s</w:t>
      </w:r>
      <w:proofErr w:type="spellEnd"/>
      <w:r w:rsidR="009A1562" w:rsidRPr="005E049E">
        <w:rPr>
          <w:rFonts w:ascii="Tahoma" w:hAnsi="Tahoma" w:cs="Tahoma"/>
          <w:bCs/>
        </w:rPr>
        <w:t xml:space="preserve"> en grève</w:t>
      </w:r>
    </w:p>
    <w:p w:rsidR="00146C6E" w:rsidRPr="005E049E" w:rsidRDefault="00146C6E" w:rsidP="00DA7ED2">
      <w:pPr>
        <w:spacing w:before="100" w:beforeAutospacing="1"/>
        <w:jc w:val="center"/>
        <w:rPr>
          <w:rFonts w:ascii="Tahoma" w:eastAsia="Times New Roman" w:hAnsi="Tahoma" w:cs="Tahoma"/>
          <w:sz w:val="24"/>
          <w:szCs w:val="24"/>
          <w:lang w:eastAsia="fr-FR"/>
        </w:rPr>
      </w:pPr>
      <w:bookmarkStart w:id="2" w:name="_GoBack"/>
      <w:bookmarkEnd w:id="2"/>
      <w:r w:rsidRPr="005E049E">
        <w:rPr>
          <w:rFonts w:ascii="Tahoma" w:eastAsia="Times New Roman" w:hAnsi="Tahoma" w:cs="Tahoma"/>
          <w:sz w:val="24"/>
          <w:szCs w:val="24"/>
          <w:lang w:eastAsia="fr-FR"/>
        </w:rPr>
        <w:lastRenderedPageBreak/>
        <w:t>Chers parents,</w:t>
      </w:r>
    </w:p>
    <w:p w:rsidR="00146C6E" w:rsidRPr="005E049E" w:rsidRDefault="00146C6E" w:rsidP="00146C6E">
      <w:pPr>
        <w:spacing w:before="100" w:beforeAutospacing="1"/>
        <w:ind w:firstLine="708"/>
        <w:jc w:val="left"/>
        <w:rPr>
          <w:rFonts w:ascii="Tahoma" w:hAnsi="Tahoma" w:cs="Tahoma"/>
          <w:sz w:val="24"/>
          <w:szCs w:val="24"/>
        </w:rPr>
      </w:pPr>
      <w:r w:rsidRPr="005E049E">
        <w:rPr>
          <w:rFonts w:ascii="Tahoma" w:hAnsi="Tahoma" w:cs="Tahoma"/>
          <w:sz w:val="24"/>
          <w:szCs w:val="24"/>
        </w:rPr>
        <w:t xml:space="preserve">Comme beaucoup d’enseignants du premier degré nous répondrons ce </w:t>
      </w:r>
      <w:r w:rsidRPr="005E049E">
        <w:rPr>
          <w:rFonts w:ascii="Tahoma" w:hAnsi="Tahoma" w:cs="Tahoma"/>
          <w:b/>
          <w:sz w:val="24"/>
          <w:szCs w:val="24"/>
        </w:rPr>
        <w:t xml:space="preserve">mardi 31 mai </w:t>
      </w:r>
      <w:r w:rsidRPr="005E049E">
        <w:rPr>
          <w:rFonts w:ascii="Tahoma" w:hAnsi="Tahoma" w:cs="Tahoma"/>
          <w:sz w:val="24"/>
          <w:szCs w:val="24"/>
        </w:rPr>
        <w:t xml:space="preserve">à un appel </w:t>
      </w:r>
      <w:r w:rsidRPr="005E049E">
        <w:rPr>
          <w:rFonts w:ascii="Tahoma" w:hAnsi="Tahoma" w:cs="Tahoma"/>
          <w:b/>
          <w:sz w:val="24"/>
          <w:szCs w:val="24"/>
        </w:rPr>
        <w:t>à la grève</w:t>
      </w:r>
      <w:r w:rsidRPr="005E049E">
        <w:rPr>
          <w:rFonts w:ascii="Tahoma" w:hAnsi="Tahoma" w:cs="Tahoma"/>
          <w:sz w:val="24"/>
          <w:szCs w:val="24"/>
        </w:rPr>
        <w:t xml:space="preserve"> des organisations syndicales. </w:t>
      </w:r>
    </w:p>
    <w:p w:rsidR="00146C6E" w:rsidRPr="005E049E" w:rsidRDefault="00146C6E" w:rsidP="00146C6E">
      <w:pPr>
        <w:spacing w:before="100" w:beforeAutospacing="1"/>
        <w:ind w:firstLine="708"/>
        <w:jc w:val="left"/>
        <w:rPr>
          <w:rFonts w:ascii="Tahoma" w:hAnsi="Tahoma" w:cs="Tahoma"/>
          <w:sz w:val="24"/>
          <w:szCs w:val="24"/>
        </w:rPr>
      </w:pPr>
      <w:r w:rsidRPr="005E049E">
        <w:rPr>
          <w:rFonts w:ascii="Tahoma" w:hAnsi="Tahoma" w:cs="Tahoma"/>
          <w:sz w:val="24"/>
          <w:szCs w:val="24"/>
        </w:rPr>
        <w:t xml:space="preserve">Nous dénonçons depuis plusieurs années le manque de moyens et de personnels pour une véritable aide spécialisée pour les élèves en difficulté et pour une inclusion scolaire réussie. L’absence de réponses du ministère met les </w:t>
      </w:r>
      <w:proofErr w:type="spellStart"/>
      <w:r w:rsidRPr="005E049E">
        <w:rPr>
          <w:rFonts w:ascii="Tahoma" w:hAnsi="Tahoma" w:cs="Tahoma"/>
          <w:sz w:val="24"/>
          <w:szCs w:val="24"/>
        </w:rPr>
        <w:t>enseignant·es</w:t>
      </w:r>
      <w:proofErr w:type="spellEnd"/>
      <w:r w:rsidRPr="005E049E">
        <w:rPr>
          <w:rFonts w:ascii="Tahoma" w:hAnsi="Tahoma" w:cs="Tahoma"/>
          <w:sz w:val="24"/>
          <w:szCs w:val="24"/>
        </w:rPr>
        <w:t xml:space="preserve"> en difficulté pour répondre à l’ensemble des besoins des élèves. </w:t>
      </w:r>
    </w:p>
    <w:p w:rsidR="00146C6E" w:rsidRDefault="00146C6E" w:rsidP="00146C6E">
      <w:pPr>
        <w:pStyle w:val="Paragraphedeliste"/>
        <w:jc w:val="left"/>
        <w:rPr>
          <w:rFonts w:ascii="Tahoma" w:hAnsi="Tahoma" w:cs="Tahoma"/>
          <w:sz w:val="24"/>
          <w:szCs w:val="24"/>
        </w:rPr>
      </w:pPr>
    </w:p>
    <w:p w:rsidR="00146C6E" w:rsidRPr="005E049E" w:rsidRDefault="00146C6E" w:rsidP="00146C6E">
      <w:pPr>
        <w:pStyle w:val="Paragraphedeliste"/>
        <w:jc w:val="left"/>
        <w:rPr>
          <w:rFonts w:ascii="Tahoma" w:hAnsi="Tahoma" w:cs="Tahoma"/>
          <w:sz w:val="24"/>
          <w:szCs w:val="24"/>
        </w:rPr>
      </w:pPr>
      <w:r w:rsidRPr="005E049E">
        <w:rPr>
          <w:rFonts w:ascii="Tahoma" w:hAnsi="Tahoma" w:cs="Tahoma"/>
          <w:sz w:val="24"/>
          <w:szCs w:val="24"/>
        </w:rPr>
        <w:t>L’école a besoin :</w:t>
      </w:r>
    </w:p>
    <w:p w:rsidR="00146C6E" w:rsidRPr="005E049E" w:rsidRDefault="00146C6E" w:rsidP="00146C6E">
      <w:pPr>
        <w:pStyle w:val="NormalWeb"/>
        <w:numPr>
          <w:ilvl w:val="0"/>
          <w:numId w:val="4"/>
        </w:numPr>
        <w:spacing w:line="240" w:lineRule="auto"/>
        <w:rPr>
          <w:rFonts w:ascii="Tahoma" w:hAnsi="Tahoma" w:cs="Tahoma"/>
        </w:rPr>
      </w:pPr>
      <w:r w:rsidRPr="005E049E">
        <w:rPr>
          <w:rFonts w:ascii="Tahoma" w:hAnsi="Tahoma" w:cs="Tahoma"/>
        </w:rPr>
        <w:t xml:space="preserve">de </w:t>
      </w:r>
      <w:r w:rsidRPr="005E049E">
        <w:rPr>
          <w:rFonts w:ascii="Tahoma" w:hAnsi="Tahoma" w:cs="Tahoma"/>
          <w:color w:val="000000"/>
        </w:rPr>
        <w:t xml:space="preserve">recrutement massif de personnels titulaires et formés de toutes les catégories pour assurer durablement toutes les missions du Service </w:t>
      </w:r>
      <w:proofErr w:type="gramStart"/>
      <w:r w:rsidRPr="005E049E">
        <w:rPr>
          <w:rFonts w:ascii="Tahoma" w:hAnsi="Tahoma" w:cs="Tahoma"/>
          <w:color w:val="000000"/>
        </w:rPr>
        <w:t>Public ,</w:t>
      </w:r>
      <w:proofErr w:type="gramEnd"/>
      <w:r w:rsidRPr="005E049E">
        <w:rPr>
          <w:rFonts w:ascii="Tahoma" w:hAnsi="Tahoma" w:cs="Tahoma"/>
          <w:color w:val="000000"/>
        </w:rPr>
        <w:t xml:space="preserve"> dont les remplacements</w:t>
      </w:r>
      <w:r>
        <w:rPr>
          <w:rFonts w:ascii="Tahoma" w:hAnsi="Tahoma" w:cs="Tahoma"/>
          <w:color w:val="000000"/>
        </w:rPr>
        <w:t xml:space="preserve">, </w:t>
      </w:r>
    </w:p>
    <w:p w:rsidR="00146C6E" w:rsidRPr="005E049E" w:rsidRDefault="00146C6E" w:rsidP="00146C6E">
      <w:pPr>
        <w:pStyle w:val="Paragraphedeliste"/>
        <w:numPr>
          <w:ilvl w:val="0"/>
          <w:numId w:val="4"/>
        </w:numPr>
        <w:jc w:val="left"/>
        <w:rPr>
          <w:rFonts w:ascii="Tahoma" w:hAnsi="Tahoma" w:cs="Tahoma"/>
          <w:sz w:val="24"/>
          <w:szCs w:val="24"/>
        </w:rPr>
      </w:pPr>
      <w:r w:rsidRPr="005E049E">
        <w:rPr>
          <w:rFonts w:ascii="Tahoma" w:hAnsi="Tahoma" w:cs="Tahoma"/>
          <w:sz w:val="24"/>
          <w:szCs w:val="24"/>
        </w:rPr>
        <w:t xml:space="preserve">de réseaux d’aides spécialisées pour les élèves en difficulté (RASED) complets,  </w:t>
      </w:r>
    </w:p>
    <w:p w:rsidR="00146C6E" w:rsidRPr="005E049E" w:rsidRDefault="00146C6E" w:rsidP="00146C6E">
      <w:pPr>
        <w:pStyle w:val="Paragraphedeliste"/>
        <w:numPr>
          <w:ilvl w:val="0"/>
          <w:numId w:val="4"/>
        </w:numPr>
        <w:jc w:val="left"/>
        <w:rPr>
          <w:rFonts w:ascii="Tahoma" w:hAnsi="Tahoma" w:cs="Tahoma"/>
          <w:sz w:val="24"/>
          <w:szCs w:val="24"/>
        </w:rPr>
      </w:pPr>
      <w:r w:rsidRPr="005E049E">
        <w:rPr>
          <w:rFonts w:ascii="Tahoma" w:hAnsi="Tahoma" w:cs="Tahoma"/>
          <w:sz w:val="24"/>
          <w:szCs w:val="24"/>
        </w:rPr>
        <w:t>de plus de places en Etablissements Spécialisé et de création d</w:t>
      </w:r>
      <w:r>
        <w:rPr>
          <w:rFonts w:ascii="Tahoma" w:hAnsi="Tahoma" w:cs="Tahoma"/>
          <w:sz w:val="24"/>
          <w:szCs w:val="24"/>
        </w:rPr>
        <w:t>’établissements supplémentaires,</w:t>
      </w:r>
    </w:p>
    <w:p w:rsidR="00146C6E" w:rsidRPr="005E049E" w:rsidRDefault="00146C6E" w:rsidP="00146C6E">
      <w:pPr>
        <w:pStyle w:val="Paragraphedeliste"/>
        <w:numPr>
          <w:ilvl w:val="0"/>
          <w:numId w:val="4"/>
        </w:numPr>
        <w:jc w:val="left"/>
        <w:rPr>
          <w:rFonts w:ascii="Tahoma" w:hAnsi="Tahoma" w:cs="Tahoma"/>
          <w:sz w:val="24"/>
          <w:szCs w:val="24"/>
        </w:rPr>
      </w:pPr>
      <w:r w:rsidRPr="005E049E">
        <w:rPr>
          <w:rFonts w:ascii="Tahoma" w:hAnsi="Tahoma" w:cs="Tahoma"/>
          <w:sz w:val="24"/>
          <w:szCs w:val="24"/>
        </w:rPr>
        <w:t>de plus de places en ULIS (Unité local d’inclusion scolaire) pour éviter aux familles et aux enfants des anné</w:t>
      </w:r>
      <w:r>
        <w:rPr>
          <w:rFonts w:ascii="Tahoma" w:hAnsi="Tahoma" w:cs="Tahoma"/>
          <w:sz w:val="24"/>
          <w:szCs w:val="24"/>
        </w:rPr>
        <w:t>es d’attente,</w:t>
      </w:r>
    </w:p>
    <w:p w:rsidR="00146C6E" w:rsidRPr="005E049E" w:rsidRDefault="00146C6E" w:rsidP="00146C6E">
      <w:pPr>
        <w:pStyle w:val="Paragraphedeliste"/>
        <w:numPr>
          <w:ilvl w:val="0"/>
          <w:numId w:val="4"/>
        </w:numPr>
        <w:jc w:val="left"/>
        <w:rPr>
          <w:rFonts w:ascii="Tahoma" w:hAnsi="Tahoma" w:cs="Tahoma"/>
          <w:sz w:val="24"/>
          <w:szCs w:val="24"/>
        </w:rPr>
      </w:pPr>
      <w:r w:rsidRPr="005E049E">
        <w:rPr>
          <w:rFonts w:ascii="Tahoma" w:hAnsi="Tahoma" w:cs="Tahoma"/>
          <w:sz w:val="24"/>
          <w:szCs w:val="24"/>
        </w:rPr>
        <w:t xml:space="preserve">de remettre en place des </w:t>
      </w:r>
      <w:proofErr w:type="spellStart"/>
      <w:r w:rsidRPr="005E049E">
        <w:rPr>
          <w:rFonts w:ascii="Tahoma" w:hAnsi="Tahoma" w:cs="Tahoma"/>
          <w:sz w:val="24"/>
          <w:szCs w:val="24"/>
        </w:rPr>
        <w:t>enseignant·es</w:t>
      </w:r>
      <w:proofErr w:type="spellEnd"/>
      <w:r w:rsidRPr="005E049E">
        <w:rPr>
          <w:rFonts w:ascii="Tahoma" w:hAnsi="Tahoma" w:cs="Tahoma"/>
          <w:sz w:val="24"/>
          <w:szCs w:val="24"/>
        </w:rPr>
        <w:t xml:space="preserve"> supplémentaires (type Plus de </w:t>
      </w:r>
      <w:proofErr w:type="spellStart"/>
      <w:r w:rsidRPr="005E049E">
        <w:rPr>
          <w:rFonts w:ascii="Tahoma" w:hAnsi="Tahoma" w:cs="Tahoma"/>
          <w:sz w:val="24"/>
          <w:szCs w:val="24"/>
        </w:rPr>
        <w:t>maitres·ses</w:t>
      </w:r>
      <w:proofErr w:type="spellEnd"/>
      <w:r w:rsidRPr="005E049E">
        <w:rPr>
          <w:rFonts w:ascii="Tahoma" w:hAnsi="Tahoma" w:cs="Tahoma"/>
          <w:sz w:val="24"/>
          <w:szCs w:val="24"/>
        </w:rPr>
        <w:t xml:space="preserve"> que de </w:t>
      </w:r>
      <w:r>
        <w:rPr>
          <w:rFonts w:ascii="Tahoma" w:hAnsi="Tahoma" w:cs="Tahoma"/>
          <w:sz w:val="24"/>
          <w:szCs w:val="24"/>
        </w:rPr>
        <w:t>classes) dans toutes les écoles,</w:t>
      </w:r>
    </w:p>
    <w:p w:rsidR="00146C6E" w:rsidRPr="005E049E" w:rsidRDefault="00146C6E" w:rsidP="00146C6E">
      <w:pPr>
        <w:pStyle w:val="Paragraphedeliste"/>
        <w:numPr>
          <w:ilvl w:val="0"/>
          <w:numId w:val="4"/>
        </w:numPr>
        <w:jc w:val="left"/>
        <w:rPr>
          <w:rFonts w:ascii="Tahoma" w:hAnsi="Tahoma" w:cs="Tahoma"/>
          <w:sz w:val="24"/>
          <w:szCs w:val="24"/>
        </w:rPr>
      </w:pPr>
      <w:r w:rsidRPr="005E049E">
        <w:rPr>
          <w:rFonts w:ascii="Tahoma" w:hAnsi="Tahoma" w:cs="Tahoma"/>
          <w:sz w:val="24"/>
          <w:szCs w:val="24"/>
        </w:rPr>
        <w:t>de postes supplémentaires pour l’inclusion</w:t>
      </w:r>
      <w:r>
        <w:rPr>
          <w:rFonts w:ascii="Tahoma" w:hAnsi="Tahoma" w:cs="Tahoma"/>
          <w:sz w:val="24"/>
          <w:szCs w:val="24"/>
        </w:rPr>
        <w:t xml:space="preserve"> des élèves allophones (CASNAV),</w:t>
      </w:r>
    </w:p>
    <w:p w:rsidR="00146C6E" w:rsidRDefault="00146C6E" w:rsidP="00146C6E">
      <w:pPr>
        <w:pStyle w:val="Paragraphedeliste"/>
        <w:numPr>
          <w:ilvl w:val="0"/>
          <w:numId w:val="4"/>
        </w:numPr>
        <w:jc w:val="left"/>
        <w:rPr>
          <w:rFonts w:ascii="Tahoma" w:hAnsi="Tahoma" w:cs="Tahoma"/>
          <w:sz w:val="24"/>
          <w:szCs w:val="24"/>
        </w:rPr>
      </w:pPr>
      <w:r w:rsidRPr="005E049E">
        <w:rPr>
          <w:rFonts w:ascii="Tahoma" w:hAnsi="Tahoma" w:cs="Tahoma"/>
          <w:sz w:val="24"/>
          <w:szCs w:val="24"/>
        </w:rPr>
        <w:t>de recrutements d’AESH (</w:t>
      </w:r>
      <w:r>
        <w:rPr>
          <w:rFonts w:ascii="Tahoma" w:hAnsi="Tahoma" w:cs="Tahoma"/>
          <w:sz w:val="24"/>
          <w:szCs w:val="24"/>
        </w:rPr>
        <w:t xml:space="preserve">accompagnement aux élèves en situation de </w:t>
      </w:r>
      <w:proofErr w:type="gramStart"/>
      <w:r>
        <w:rPr>
          <w:rFonts w:ascii="Tahoma" w:hAnsi="Tahoma" w:cs="Tahoma"/>
          <w:sz w:val="24"/>
          <w:szCs w:val="24"/>
        </w:rPr>
        <w:t xml:space="preserve">handicap </w:t>
      </w:r>
      <w:r w:rsidRPr="005E049E">
        <w:rPr>
          <w:rFonts w:ascii="Tahoma" w:hAnsi="Tahoma" w:cs="Tahoma"/>
          <w:sz w:val="24"/>
          <w:szCs w:val="24"/>
        </w:rPr>
        <w:t>)</w:t>
      </w:r>
      <w:proofErr w:type="gramEnd"/>
      <w:r w:rsidRPr="005E049E">
        <w:rPr>
          <w:rFonts w:ascii="Tahoma" w:hAnsi="Tahoma" w:cs="Tahoma"/>
          <w:sz w:val="24"/>
          <w:szCs w:val="24"/>
        </w:rPr>
        <w:t xml:space="preserve"> avec une formation et sur des contrats statutaires</w:t>
      </w:r>
    </w:p>
    <w:p w:rsidR="00DA7ED2" w:rsidRPr="005E049E" w:rsidRDefault="00DA7ED2" w:rsidP="00146C6E">
      <w:pPr>
        <w:pStyle w:val="Paragraphedeliste"/>
        <w:numPr>
          <w:ilvl w:val="0"/>
          <w:numId w:val="4"/>
        </w:numPr>
        <w:jc w:val="left"/>
        <w:rPr>
          <w:rFonts w:ascii="Tahoma" w:hAnsi="Tahoma" w:cs="Tahoma"/>
          <w:sz w:val="24"/>
          <w:szCs w:val="24"/>
        </w:rPr>
      </w:pPr>
      <w:r>
        <w:rPr>
          <w:rFonts w:ascii="Tahoma" w:hAnsi="Tahoma" w:cs="Tahoma"/>
          <w:sz w:val="24"/>
          <w:szCs w:val="24"/>
        </w:rPr>
        <w:t>de l’allégement des effectifs des classes</w:t>
      </w:r>
    </w:p>
    <w:p w:rsidR="00B74070" w:rsidRPr="00DA7ED2" w:rsidRDefault="00146C6E" w:rsidP="00DA7ED2">
      <w:pPr>
        <w:pStyle w:val="NormalWeb"/>
        <w:spacing w:after="0" w:line="276" w:lineRule="auto"/>
        <w:jc w:val="right"/>
        <w:rPr>
          <w:rFonts w:ascii="Tahoma" w:hAnsi="Tahoma" w:cs="Tahoma"/>
          <w:bCs/>
        </w:rPr>
      </w:pPr>
      <w:r>
        <w:rPr>
          <w:rFonts w:ascii="Tahoma" w:hAnsi="Tahoma" w:cs="Tahoma"/>
          <w:bCs/>
        </w:rPr>
        <w:t xml:space="preserve">Les </w:t>
      </w:r>
      <w:proofErr w:type="spellStart"/>
      <w:r>
        <w:rPr>
          <w:rFonts w:ascii="Tahoma" w:hAnsi="Tahoma" w:cs="Tahoma"/>
          <w:bCs/>
        </w:rPr>
        <w:t>enseignant·e</w:t>
      </w:r>
      <w:r w:rsidRPr="005E049E">
        <w:rPr>
          <w:rFonts w:ascii="Tahoma" w:hAnsi="Tahoma" w:cs="Tahoma"/>
          <w:bCs/>
        </w:rPr>
        <w:t>s</w:t>
      </w:r>
      <w:proofErr w:type="spellEnd"/>
      <w:r w:rsidRPr="005E049E">
        <w:rPr>
          <w:rFonts w:ascii="Tahoma" w:hAnsi="Tahoma" w:cs="Tahoma"/>
          <w:bCs/>
        </w:rPr>
        <w:t xml:space="preserve"> en grève</w:t>
      </w:r>
    </w:p>
    <w:sectPr w:rsidR="00B74070" w:rsidRPr="00DA7ED2" w:rsidSect="002267DA">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797B"/>
    <w:multiLevelType w:val="multilevel"/>
    <w:tmpl w:val="4CD4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56338"/>
    <w:multiLevelType w:val="hybridMultilevel"/>
    <w:tmpl w:val="35FC60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476A45"/>
    <w:multiLevelType w:val="hybridMultilevel"/>
    <w:tmpl w:val="CA84A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332AB4"/>
    <w:multiLevelType w:val="multilevel"/>
    <w:tmpl w:val="EC5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562"/>
    <w:rsid w:val="00123F08"/>
    <w:rsid w:val="00146C6E"/>
    <w:rsid w:val="001778E8"/>
    <w:rsid w:val="002267DA"/>
    <w:rsid w:val="00237EB2"/>
    <w:rsid w:val="00451459"/>
    <w:rsid w:val="004C132F"/>
    <w:rsid w:val="005068BC"/>
    <w:rsid w:val="005B72C4"/>
    <w:rsid w:val="005E049E"/>
    <w:rsid w:val="006B5EFB"/>
    <w:rsid w:val="009A1562"/>
    <w:rsid w:val="00B74070"/>
    <w:rsid w:val="00B761E3"/>
    <w:rsid w:val="00DA7ED2"/>
    <w:rsid w:val="00FF7B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C4"/>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72C4"/>
    <w:pPr>
      <w:jc w:val="both"/>
    </w:pPr>
  </w:style>
  <w:style w:type="paragraph" w:styleId="NormalWeb">
    <w:name w:val="Normal (Web)"/>
    <w:basedOn w:val="Normal"/>
    <w:uiPriority w:val="99"/>
    <w:unhideWhenUsed/>
    <w:rsid w:val="009A1562"/>
    <w:pPr>
      <w:spacing w:before="100" w:beforeAutospacing="1" w:after="142" w:line="288" w:lineRule="auto"/>
      <w:jc w:val="left"/>
    </w:pPr>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FF7B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B06"/>
    <w:rPr>
      <w:rFonts w:ascii="Segoe UI" w:hAnsi="Segoe UI" w:cs="Segoe UI"/>
      <w:sz w:val="18"/>
      <w:szCs w:val="18"/>
    </w:rPr>
  </w:style>
  <w:style w:type="paragraph" w:styleId="Paragraphedeliste">
    <w:name w:val="List Paragraph"/>
    <w:basedOn w:val="Normal"/>
    <w:uiPriority w:val="34"/>
    <w:qFormat/>
    <w:rsid w:val="002267DA"/>
    <w:pPr>
      <w:ind w:left="720"/>
      <w:contextualSpacing/>
    </w:pPr>
  </w:style>
  <w:style w:type="character" w:styleId="lev">
    <w:name w:val="Strong"/>
    <w:basedOn w:val="Policepardfaut"/>
    <w:uiPriority w:val="22"/>
    <w:qFormat/>
    <w:rsid w:val="005E049E"/>
    <w:rPr>
      <w:b/>
      <w:bCs/>
    </w:rPr>
  </w:style>
</w:styles>
</file>

<file path=word/webSettings.xml><?xml version="1.0" encoding="utf-8"?>
<w:webSettings xmlns:r="http://schemas.openxmlformats.org/officeDocument/2006/relationships" xmlns:w="http://schemas.openxmlformats.org/wordprocessingml/2006/main">
  <w:divs>
    <w:div w:id="273177043">
      <w:bodyDiv w:val="1"/>
      <w:marLeft w:val="0"/>
      <w:marRight w:val="0"/>
      <w:marTop w:val="0"/>
      <w:marBottom w:val="0"/>
      <w:divBdr>
        <w:top w:val="none" w:sz="0" w:space="0" w:color="auto"/>
        <w:left w:val="none" w:sz="0" w:space="0" w:color="auto"/>
        <w:bottom w:val="none" w:sz="0" w:space="0" w:color="auto"/>
        <w:right w:val="none" w:sz="0" w:space="0" w:color="auto"/>
      </w:divBdr>
    </w:div>
    <w:div w:id="1087727235">
      <w:bodyDiv w:val="1"/>
      <w:marLeft w:val="0"/>
      <w:marRight w:val="0"/>
      <w:marTop w:val="0"/>
      <w:marBottom w:val="0"/>
      <w:divBdr>
        <w:top w:val="none" w:sz="0" w:space="0" w:color="auto"/>
        <w:left w:val="none" w:sz="0" w:space="0" w:color="auto"/>
        <w:bottom w:val="none" w:sz="0" w:space="0" w:color="auto"/>
        <w:right w:val="none" w:sz="0" w:space="0" w:color="auto"/>
      </w:divBdr>
    </w:div>
    <w:div w:id="1336228541">
      <w:bodyDiv w:val="1"/>
      <w:marLeft w:val="0"/>
      <w:marRight w:val="0"/>
      <w:marTop w:val="0"/>
      <w:marBottom w:val="0"/>
      <w:divBdr>
        <w:top w:val="none" w:sz="0" w:space="0" w:color="auto"/>
        <w:left w:val="none" w:sz="0" w:space="0" w:color="auto"/>
        <w:bottom w:val="none" w:sz="0" w:space="0" w:color="auto"/>
        <w:right w:val="none" w:sz="0" w:space="0" w:color="auto"/>
      </w:divBdr>
    </w:div>
    <w:div w:id="1427264078">
      <w:bodyDiv w:val="1"/>
      <w:marLeft w:val="0"/>
      <w:marRight w:val="0"/>
      <w:marTop w:val="0"/>
      <w:marBottom w:val="0"/>
      <w:divBdr>
        <w:top w:val="none" w:sz="0" w:space="0" w:color="auto"/>
        <w:left w:val="none" w:sz="0" w:space="0" w:color="auto"/>
        <w:bottom w:val="none" w:sz="0" w:space="0" w:color="auto"/>
        <w:right w:val="none" w:sz="0" w:space="0" w:color="auto"/>
      </w:divBdr>
    </w:div>
    <w:div w:id="19024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cattoni-sagot</cp:lastModifiedBy>
  <cp:revision>3</cp:revision>
  <cp:lastPrinted>2021-09-30T09:57:00Z</cp:lastPrinted>
  <dcterms:created xsi:type="dcterms:W3CDTF">2022-05-23T09:22:00Z</dcterms:created>
  <dcterms:modified xsi:type="dcterms:W3CDTF">2022-05-23T09:24:00Z</dcterms:modified>
</cp:coreProperties>
</file>